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12B" w:rsidRPr="000F012B" w:rsidRDefault="000F012B" w:rsidP="000F012B">
      <w:pPr>
        <w:spacing w:after="200"/>
        <w:rPr>
          <w:b/>
        </w:rPr>
      </w:pPr>
      <w:r w:rsidRPr="000F012B">
        <w:rPr>
          <w:b/>
        </w:rPr>
        <w:t xml:space="preserve">Historique des échanges d’e-mails entre Jean-Marc </w:t>
      </w:r>
      <w:proofErr w:type="spellStart"/>
      <w:r w:rsidRPr="000F012B">
        <w:rPr>
          <w:b/>
        </w:rPr>
        <w:t>Bonmatin</w:t>
      </w:r>
      <w:proofErr w:type="spellEnd"/>
      <w:r w:rsidRPr="000F012B">
        <w:rPr>
          <w:b/>
        </w:rPr>
        <w:t xml:space="preserve"> et </w:t>
      </w:r>
      <w:proofErr w:type="spellStart"/>
      <w:r w:rsidRPr="000F012B">
        <w:rPr>
          <w:b/>
        </w:rPr>
        <w:t>ForumPhyto</w:t>
      </w:r>
      <w:proofErr w:type="spellEnd"/>
      <w:r w:rsidRPr="000F012B">
        <w:rPr>
          <w:b/>
        </w:rPr>
        <w:t xml:space="preserve"> du 10 décembre 2014 au 15 décembre 2014</w:t>
      </w:r>
    </w:p>
    <w:p w:rsidR="000F012B" w:rsidRDefault="000F012B" w:rsidP="000F012B">
      <w:pPr>
        <w:spacing w:after="200"/>
      </w:pPr>
    </w:p>
    <w:p w:rsidR="000F012B" w:rsidRPr="000F012B" w:rsidRDefault="000F012B" w:rsidP="000F012B">
      <w:pPr>
        <w:spacing w:after="200"/>
        <w:rPr>
          <w:b/>
        </w:rPr>
      </w:pPr>
      <w:r w:rsidRPr="000F012B">
        <w:rPr>
          <w:b/>
        </w:rPr>
        <w:t xml:space="preserve">E-mail de Jean-Marc </w:t>
      </w:r>
      <w:proofErr w:type="spellStart"/>
      <w:r w:rsidRPr="000F012B">
        <w:rPr>
          <w:b/>
        </w:rPr>
        <w:t>Bonmatin</w:t>
      </w:r>
      <w:proofErr w:type="spellEnd"/>
      <w:r w:rsidRPr="000F012B">
        <w:rPr>
          <w:b/>
        </w:rPr>
        <w:t xml:space="preserve"> le mercredi 10 décembre 2014 à 18h47</w:t>
      </w:r>
    </w:p>
    <w:p w:rsidR="000F012B" w:rsidRDefault="000F012B" w:rsidP="000F012B">
      <w:pPr>
        <w:pStyle w:val="Textebrut"/>
        <w:outlineLvl w:val="0"/>
      </w:pPr>
      <w:r>
        <w:rPr>
          <w:lang w:eastAsia="fr-FR"/>
        </w:rPr>
        <w:t>Envoyé : mercredi 10 décembre 2014 18:47</w:t>
      </w:r>
      <w:r>
        <w:rPr>
          <w:lang w:eastAsia="fr-FR"/>
        </w:rPr>
        <w:br/>
        <w:t xml:space="preserve">À : </w:t>
      </w:r>
      <w:hyperlink r:id="rId5" w:history="1">
        <w:r>
          <w:rPr>
            <w:rStyle w:val="Lienhypertexte"/>
            <w:lang w:eastAsia="fr-FR"/>
          </w:rPr>
          <w:t>contacte@forumphyto.fr</w:t>
        </w:r>
      </w:hyperlink>
      <w:r>
        <w:rPr>
          <w:lang w:eastAsia="fr-FR"/>
        </w:rPr>
        <w:br/>
        <w:t>Objet : 2 articles diffamatoires</w:t>
      </w:r>
    </w:p>
    <w:p w:rsidR="000F012B" w:rsidRDefault="000F012B" w:rsidP="000F012B">
      <w:pPr>
        <w:pStyle w:val="Textebrut"/>
      </w:pPr>
    </w:p>
    <w:p w:rsidR="000F012B" w:rsidRPr="000F012B" w:rsidRDefault="000F012B" w:rsidP="000F012B">
      <w:pPr>
        <w:pStyle w:val="Textebrut"/>
        <w:outlineLvl w:val="0"/>
        <w:rPr>
          <w:lang w:val="en-US"/>
        </w:rPr>
      </w:pPr>
      <w:r w:rsidRPr="000F012B">
        <w:rPr>
          <w:lang w:val="en-US"/>
        </w:rPr>
        <w:t xml:space="preserve">From: </w:t>
      </w:r>
      <w:proofErr w:type="spellStart"/>
      <w:r w:rsidRPr="000F012B">
        <w:rPr>
          <w:lang w:val="en-US"/>
        </w:rPr>
        <w:t>Bonmatin</w:t>
      </w:r>
      <w:proofErr w:type="spellEnd"/>
      <w:proofErr w:type="gramStart"/>
      <w:r w:rsidRPr="000F012B">
        <w:rPr>
          <w:lang w:val="en-US"/>
        </w:rPr>
        <w:t>  Jean</w:t>
      </w:r>
      <w:proofErr w:type="gramEnd"/>
      <w:r w:rsidRPr="000F012B">
        <w:rPr>
          <w:lang w:val="en-US"/>
        </w:rPr>
        <w:t>-marc</w:t>
      </w:r>
    </w:p>
    <w:p w:rsidR="000F012B" w:rsidRPr="000F012B" w:rsidRDefault="000F012B" w:rsidP="000F012B">
      <w:pPr>
        <w:pStyle w:val="Textebrut"/>
        <w:rPr>
          <w:lang w:val="en-US"/>
        </w:rPr>
      </w:pPr>
      <w:r w:rsidRPr="000F012B">
        <w:rPr>
          <w:lang w:val="en-US"/>
        </w:rPr>
        <w:t>E-mail:bonmatin@cnrs-orleans.fr</w:t>
      </w:r>
    </w:p>
    <w:p w:rsidR="000F012B" w:rsidRDefault="000F012B" w:rsidP="000F012B">
      <w:pPr>
        <w:pStyle w:val="Textebrut"/>
      </w:pPr>
      <w:proofErr w:type="gramStart"/>
      <w:r>
        <w:t>tél</w:t>
      </w:r>
      <w:proofErr w:type="gramEnd"/>
      <w:r>
        <w:t xml:space="preserve">.: </w:t>
      </w:r>
    </w:p>
    <w:p w:rsidR="000F012B" w:rsidRDefault="000F012B" w:rsidP="000F012B">
      <w:pPr>
        <w:pStyle w:val="Textebrut"/>
      </w:pPr>
      <w:proofErr w:type="spellStart"/>
      <w:r>
        <w:t>Subject</w:t>
      </w:r>
      <w:proofErr w:type="spellEnd"/>
      <w:r>
        <w:t>: 2 articles diffamatoires</w:t>
      </w:r>
    </w:p>
    <w:p w:rsidR="000F012B" w:rsidRDefault="000F012B" w:rsidP="000F012B">
      <w:pPr>
        <w:pStyle w:val="Textebrut"/>
      </w:pPr>
    </w:p>
    <w:p w:rsidR="000F012B" w:rsidRDefault="000F012B" w:rsidP="000F012B">
      <w:pPr>
        <w:pStyle w:val="Textebrut"/>
      </w:pPr>
      <w:r>
        <w:t>Message Body:</w:t>
      </w:r>
    </w:p>
    <w:p w:rsidR="000F012B" w:rsidRDefault="000F012B" w:rsidP="000F012B">
      <w:pPr>
        <w:pStyle w:val="Textebrut"/>
      </w:pPr>
      <w:r>
        <w:t xml:space="preserve">Je vous informe que je considère que les deux articles que vous avez </w:t>
      </w:r>
      <w:proofErr w:type="gramStart"/>
      <w:r>
        <w:t>publié</w:t>
      </w:r>
      <w:proofErr w:type="gramEnd"/>
      <w:r>
        <w:t xml:space="preserve"> sont diffamatoires.</w:t>
      </w:r>
    </w:p>
    <w:p w:rsidR="000F012B" w:rsidRDefault="000F012B" w:rsidP="000F012B">
      <w:pPr>
        <w:pStyle w:val="Textebrut"/>
      </w:pPr>
    </w:p>
    <w:p w:rsidR="000F012B" w:rsidRDefault="000F012B" w:rsidP="000F012B">
      <w:pPr>
        <w:pStyle w:val="Textebrut"/>
      </w:pPr>
      <w:r>
        <w:t xml:space="preserve">Sous les titres "L’UICN fraude pour obtenir l’interdiction des </w:t>
      </w:r>
      <w:proofErr w:type="spellStart"/>
      <w:r>
        <w:t>néonicotinoïdes</w:t>
      </w:r>
      <w:proofErr w:type="spellEnd"/>
      <w:r>
        <w:t xml:space="preserve">" et "Fraude scientifique pour obtenir l’interdiction des </w:t>
      </w:r>
      <w:proofErr w:type="spellStart"/>
      <w:r>
        <w:t>néonicotinoïdes</w:t>
      </w:r>
      <w:proofErr w:type="spellEnd"/>
      <w:r>
        <w:t xml:space="preserve"> (suite)", ils portent gravement atteinte à la réputation des organismes et des personnes citées. Ces allégations sont contraires aux faits et tombent sous le coup de la loi pénale.</w:t>
      </w:r>
    </w:p>
    <w:p w:rsidR="000F012B" w:rsidRDefault="000F012B" w:rsidP="000F012B">
      <w:pPr>
        <w:pStyle w:val="Textebrut"/>
      </w:pPr>
    </w:p>
    <w:p w:rsidR="000F012B" w:rsidRDefault="000F012B" w:rsidP="000F012B">
      <w:pPr>
        <w:pStyle w:val="Textebrut"/>
      </w:pPr>
      <w:r>
        <w:t>L'article originel repris ensuite en cascade à fait l'objet d'excuses publiques :</w:t>
      </w:r>
    </w:p>
    <w:p w:rsidR="000F012B" w:rsidRPr="00A44B3E" w:rsidRDefault="000F012B" w:rsidP="000F012B">
      <w:pPr>
        <w:pStyle w:val="Textebrut"/>
        <w:rPr>
          <w:u w:val="single"/>
        </w:rPr>
      </w:pPr>
      <w:hyperlink r:id="rId6" w:anchor=".VIiBqaNnZAc" w:history="1">
        <w:r w:rsidRPr="00A44B3E">
          <w:rPr>
            <w:rStyle w:val="Lienhypertexte"/>
            <w:color w:val="auto"/>
          </w:rPr>
          <w:t>http://risk-monger.blogactiv.eu/2014/12/02/iucn%E2%80%99s-anti-neonic-pesticide-task-force-an-expose-into-activist-science/#.VIiBqaNnZAc</w:t>
        </w:r>
      </w:hyperlink>
    </w:p>
    <w:p w:rsidR="000F012B" w:rsidRDefault="000F012B" w:rsidP="000F012B">
      <w:pPr>
        <w:pStyle w:val="Textebrut"/>
      </w:pPr>
    </w:p>
    <w:p w:rsidR="000F012B" w:rsidRDefault="000F012B" w:rsidP="000F012B">
      <w:pPr>
        <w:pStyle w:val="Textebrut"/>
      </w:pPr>
      <w:r>
        <w:t>Les faits relatifs à cette affaire sont</w:t>
      </w:r>
    </w:p>
    <w:p w:rsidR="000F012B" w:rsidRDefault="000F012B" w:rsidP="000F012B">
      <w:pPr>
        <w:pStyle w:val="Textebrut"/>
      </w:pPr>
      <w:proofErr w:type="gramStart"/>
      <w:r>
        <w:t>clairement</w:t>
      </w:r>
      <w:proofErr w:type="gramEnd"/>
      <w:r>
        <w:t xml:space="preserve"> exposés dans</w:t>
      </w:r>
    </w:p>
    <w:p w:rsidR="000F012B" w:rsidRPr="00A44B3E" w:rsidRDefault="000F012B" w:rsidP="000F012B">
      <w:pPr>
        <w:pStyle w:val="Textebrut"/>
        <w:rPr>
          <w:u w:val="single"/>
        </w:rPr>
      </w:pPr>
      <w:hyperlink r:id="rId7" w:history="1">
        <w:r w:rsidRPr="00A44B3E">
          <w:rPr>
            <w:rStyle w:val="Lienhypertexte"/>
            <w:color w:val="auto"/>
          </w:rPr>
          <w:t>http://link.springer.com/article/10.1007/s11356-014-3220-1</w:t>
        </w:r>
      </w:hyperlink>
    </w:p>
    <w:p w:rsidR="000F012B" w:rsidRDefault="000F012B" w:rsidP="000F012B">
      <w:pPr>
        <w:pStyle w:val="Textebrut"/>
      </w:pPr>
      <w:r>
        <w:t xml:space="preserve">Il y apparaît que les données scientifiques existant bien avant 2010 (date du document faussement interprété par David </w:t>
      </w:r>
      <w:proofErr w:type="spellStart"/>
      <w:r>
        <w:t>Zaruk</w:t>
      </w:r>
      <w:proofErr w:type="spellEnd"/>
      <w:r>
        <w:t xml:space="preserve">) démontraient déjà de l'impact négatif des </w:t>
      </w:r>
      <w:proofErr w:type="spellStart"/>
      <w:r>
        <w:t>néonicotinoïdes</w:t>
      </w:r>
      <w:proofErr w:type="spellEnd"/>
      <w:r>
        <w:t xml:space="preserve"> sur l'écosystème. C'est pour cela qu'une méta-analyse scientifique </w:t>
      </w:r>
      <w:proofErr w:type="spellStart"/>
      <w:r>
        <w:t>à</w:t>
      </w:r>
      <w:proofErr w:type="spellEnd"/>
      <w:r>
        <w:t xml:space="preserve"> </w:t>
      </w:r>
      <w:proofErr w:type="spellStart"/>
      <w:r>
        <w:t>commencé</w:t>
      </w:r>
      <w:proofErr w:type="spellEnd"/>
      <w:r>
        <w:t xml:space="preserve"> dès 2009 pour être publiée en 2014. </w:t>
      </w:r>
    </w:p>
    <w:p w:rsidR="000F012B" w:rsidRDefault="000F012B" w:rsidP="000F012B">
      <w:pPr>
        <w:pStyle w:val="Textebrut"/>
      </w:pPr>
    </w:p>
    <w:p w:rsidR="000F012B" w:rsidRDefault="000F012B" w:rsidP="000F012B">
      <w:pPr>
        <w:pStyle w:val="Textebrut"/>
      </w:pPr>
      <w:r>
        <w:t xml:space="preserve">Notez que la suspension des </w:t>
      </w:r>
      <w:proofErr w:type="spellStart"/>
      <w:r>
        <w:t>néonicotinoïdes</w:t>
      </w:r>
      <w:proofErr w:type="spellEnd"/>
      <w:r>
        <w:t xml:space="preserve"> </w:t>
      </w:r>
      <w:proofErr w:type="spellStart"/>
      <w:r>
        <w:t>à</w:t>
      </w:r>
      <w:proofErr w:type="spellEnd"/>
      <w:r>
        <w:t xml:space="preserve"> été prononcée dès 2013 sur la base des travaux indépendants de l'EFSA, soit un an avant la parution des articles scientifiques de la </w:t>
      </w:r>
      <w:proofErr w:type="spellStart"/>
      <w:r>
        <w:t>Task</w:t>
      </w:r>
      <w:proofErr w:type="spellEnd"/>
      <w:r>
        <w:t xml:space="preserve"> Force.</w:t>
      </w:r>
    </w:p>
    <w:p w:rsidR="000F012B" w:rsidRDefault="000F012B" w:rsidP="000F012B">
      <w:pPr>
        <w:pStyle w:val="Textebrut"/>
      </w:pPr>
    </w:p>
    <w:p w:rsidR="000F012B" w:rsidRDefault="000F012B" w:rsidP="000F012B">
      <w:pPr>
        <w:pStyle w:val="Textebrut"/>
      </w:pPr>
      <w:r>
        <w:t>Porter publiquement des accusations fausses, donc diffamatoires, est de votre entière responsabilité et a déjà fait l'objet d'une condamnation pénale dans un cas similaire :</w:t>
      </w:r>
    </w:p>
    <w:p w:rsidR="000F012B" w:rsidRPr="00A44B3E" w:rsidRDefault="000F012B" w:rsidP="000F012B">
      <w:pPr>
        <w:pStyle w:val="Textebrut"/>
        <w:rPr>
          <w:u w:val="single"/>
        </w:rPr>
      </w:pPr>
      <w:hyperlink r:id="rId8" w:history="1">
        <w:r w:rsidRPr="00A44B3E">
          <w:rPr>
            <w:rStyle w:val="Lienhypertexte"/>
            <w:color w:val="auto"/>
          </w:rPr>
          <w:t>http://www.agriculture-environnement.fr/actualites,12/l-etrange-composition-de-la-section-apicole-de-la-coordination-rurale,94.html</w:t>
        </w:r>
      </w:hyperlink>
    </w:p>
    <w:p w:rsidR="000F012B" w:rsidRDefault="000F012B" w:rsidP="000F012B">
      <w:pPr>
        <w:pStyle w:val="Textebrut"/>
      </w:pPr>
      <w:r>
        <w:t>(</w:t>
      </w:r>
      <w:proofErr w:type="gramStart"/>
      <w:r>
        <w:t>voir</w:t>
      </w:r>
      <w:proofErr w:type="gramEnd"/>
      <w:r>
        <w:t xml:space="preserve"> en fin d'article).</w:t>
      </w:r>
    </w:p>
    <w:p w:rsidR="000F012B" w:rsidRDefault="000F012B" w:rsidP="000F012B">
      <w:pPr>
        <w:pStyle w:val="Textebrut"/>
      </w:pPr>
    </w:p>
    <w:p w:rsidR="000F012B" w:rsidRDefault="000F012B" w:rsidP="000F012B">
      <w:pPr>
        <w:pStyle w:val="Textebrut"/>
      </w:pPr>
      <w:r>
        <w:t>Pour les raisons ci-dessus, je vous demande donc expressément de retirer les 2 articles susvisés.</w:t>
      </w:r>
    </w:p>
    <w:p w:rsidR="000F012B" w:rsidRDefault="000F012B" w:rsidP="000F012B">
      <w:pPr>
        <w:pStyle w:val="Textebrut"/>
      </w:pPr>
    </w:p>
    <w:p w:rsidR="000F012B" w:rsidRDefault="000F012B" w:rsidP="000F012B">
      <w:pPr>
        <w:pStyle w:val="Textebrut"/>
      </w:pPr>
      <w:r>
        <w:t xml:space="preserve">Dr </w:t>
      </w:r>
      <w:proofErr w:type="spellStart"/>
      <w:r>
        <w:t>Bonmatin</w:t>
      </w:r>
      <w:proofErr w:type="spellEnd"/>
      <w:r>
        <w:t xml:space="preserve"> JM</w:t>
      </w:r>
    </w:p>
    <w:p w:rsidR="000F012B" w:rsidRDefault="000F012B">
      <w:pPr>
        <w:spacing w:after="200"/>
      </w:pPr>
      <w:r>
        <w:br w:type="page"/>
      </w:r>
    </w:p>
    <w:p w:rsidR="000F012B" w:rsidRDefault="000F012B" w:rsidP="000F012B">
      <w:pPr>
        <w:spacing w:after="200"/>
      </w:pPr>
    </w:p>
    <w:p w:rsidR="000F012B" w:rsidRPr="000F012B" w:rsidRDefault="000F012B" w:rsidP="000F012B">
      <w:pPr>
        <w:spacing w:after="200"/>
        <w:rPr>
          <w:b/>
        </w:rPr>
      </w:pPr>
      <w:r w:rsidRPr="000F012B">
        <w:rPr>
          <w:b/>
        </w:rPr>
        <w:t xml:space="preserve">E-mail de </w:t>
      </w:r>
      <w:proofErr w:type="spellStart"/>
      <w:r w:rsidRPr="000F012B">
        <w:rPr>
          <w:b/>
        </w:rPr>
        <w:t>ForumPhyto</w:t>
      </w:r>
      <w:proofErr w:type="spellEnd"/>
      <w:r w:rsidRPr="000F012B">
        <w:rPr>
          <w:b/>
        </w:rPr>
        <w:t xml:space="preserve"> à Jean-Marc </w:t>
      </w:r>
      <w:proofErr w:type="spellStart"/>
      <w:r w:rsidRPr="000F012B">
        <w:rPr>
          <w:b/>
        </w:rPr>
        <w:t>Bonmatin</w:t>
      </w:r>
      <w:proofErr w:type="spellEnd"/>
      <w:r w:rsidRPr="000F012B">
        <w:rPr>
          <w:b/>
        </w:rPr>
        <w:t xml:space="preserve"> le jeudi 11 décembre à 12h29</w:t>
      </w:r>
    </w:p>
    <w:p w:rsidR="000F012B" w:rsidRDefault="000F012B" w:rsidP="000F012B">
      <w:pPr>
        <w:pStyle w:val="Textebrut"/>
      </w:pPr>
      <w:r>
        <w:t>Monsieur,</w:t>
      </w:r>
    </w:p>
    <w:p w:rsidR="000F012B" w:rsidRDefault="000F012B" w:rsidP="000F012B">
      <w:pPr>
        <w:pStyle w:val="Textebrut"/>
      </w:pPr>
    </w:p>
    <w:p w:rsidR="000F012B" w:rsidRDefault="000F012B" w:rsidP="000F012B">
      <w:pPr>
        <w:pStyle w:val="Textebrut"/>
      </w:pPr>
      <w:r>
        <w:t>Suite à votre e-mail d’hier soir, nous avons retiré les 2 articles que vous incriminez.</w:t>
      </w:r>
    </w:p>
    <w:p w:rsidR="000F012B" w:rsidRDefault="000F012B" w:rsidP="000F012B">
      <w:pPr>
        <w:pStyle w:val="Textebrut"/>
      </w:pPr>
    </w:p>
    <w:p w:rsidR="000F012B" w:rsidRDefault="000F012B" w:rsidP="000F012B">
      <w:pPr>
        <w:pStyle w:val="Textebrut"/>
      </w:pPr>
      <w:r>
        <w:t>Recevez nos salutations</w:t>
      </w:r>
    </w:p>
    <w:p w:rsidR="000F012B" w:rsidRDefault="000F012B" w:rsidP="000F012B">
      <w:pPr>
        <w:pStyle w:val="Textebrut"/>
      </w:pPr>
      <w:r>
        <w:t xml:space="preserve">L’équipe de </w:t>
      </w:r>
      <w:proofErr w:type="spellStart"/>
      <w:r>
        <w:t>ForumPhyto</w:t>
      </w:r>
      <w:proofErr w:type="spellEnd"/>
    </w:p>
    <w:p w:rsidR="000F012B" w:rsidRDefault="000F012B" w:rsidP="000F012B">
      <w:pPr>
        <w:spacing w:after="200"/>
      </w:pPr>
    </w:p>
    <w:p w:rsidR="000F012B" w:rsidRDefault="000F012B" w:rsidP="000F012B">
      <w:pPr>
        <w:spacing w:after="200"/>
      </w:pPr>
    </w:p>
    <w:p w:rsidR="000F012B" w:rsidRDefault="000F012B">
      <w:pPr>
        <w:spacing w:after="200"/>
      </w:pPr>
      <w:r>
        <w:br w:type="page"/>
      </w:r>
    </w:p>
    <w:p w:rsidR="000F012B" w:rsidRDefault="000F012B" w:rsidP="000F012B">
      <w:pPr>
        <w:spacing w:after="200"/>
      </w:pPr>
    </w:p>
    <w:p w:rsidR="000F012B" w:rsidRPr="000F012B" w:rsidRDefault="000F012B">
      <w:pPr>
        <w:rPr>
          <w:b/>
        </w:rPr>
      </w:pPr>
      <w:r w:rsidRPr="000F012B">
        <w:rPr>
          <w:b/>
        </w:rPr>
        <w:t xml:space="preserve">E-mail de Jean-Marc </w:t>
      </w:r>
      <w:proofErr w:type="spellStart"/>
      <w:r w:rsidRPr="000F012B">
        <w:rPr>
          <w:b/>
        </w:rPr>
        <w:t>Bonmatin</w:t>
      </w:r>
      <w:proofErr w:type="spellEnd"/>
      <w:r w:rsidRPr="000F012B">
        <w:rPr>
          <w:b/>
        </w:rPr>
        <w:t xml:space="preserve"> le samedi 13 décembre 2014 à 01h03</w:t>
      </w:r>
    </w:p>
    <w:p w:rsidR="000F012B" w:rsidRDefault="000F012B"/>
    <w:p w:rsidR="000F012B" w:rsidRPr="000F012B" w:rsidRDefault="000F012B" w:rsidP="000F012B">
      <w:pPr>
        <w:pStyle w:val="Textebrut"/>
        <w:outlineLvl w:val="0"/>
        <w:rPr>
          <w:lang w:val="en-US"/>
        </w:rPr>
      </w:pPr>
      <w:r>
        <w:rPr>
          <w:lang w:eastAsia="fr-FR"/>
        </w:rPr>
        <w:t>Envoyé : samedi 13 décembre 2014 01:03</w:t>
      </w:r>
      <w:r>
        <w:rPr>
          <w:lang w:eastAsia="fr-FR"/>
        </w:rPr>
        <w:br/>
        <w:t xml:space="preserve">À : </w:t>
      </w:r>
      <w:hyperlink r:id="rId9" w:history="1">
        <w:r>
          <w:rPr>
            <w:rStyle w:val="Lienhypertexte"/>
            <w:lang w:eastAsia="fr-FR"/>
          </w:rPr>
          <w:t>contacte@forumphyto.fr</w:t>
        </w:r>
      </w:hyperlink>
      <w:r>
        <w:rPr>
          <w:lang w:eastAsia="fr-FR"/>
        </w:rPr>
        <w:br/>
        <w:t xml:space="preserve">Objet : retrait d'article "« Equipe abeille de la science militante de l’UICN : qui est qui et qui les finance ? » </w:t>
      </w:r>
      <w:r w:rsidRPr="000F012B">
        <w:rPr>
          <w:lang w:val="en-US" w:eastAsia="fr-FR"/>
        </w:rPr>
        <w:t>(Risk Monger)"</w:t>
      </w:r>
    </w:p>
    <w:p w:rsidR="000F012B" w:rsidRPr="000F012B" w:rsidRDefault="000F012B" w:rsidP="000F012B">
      <w:pPr>
        <w:pStyle w:val="Textebrut"/>
        <w:rPr>
          <w:lang w:val="en-US"/>
        </w:rPr>
      </w:pPr>
      <w:r w:rsidRPr="000F012B">
        <w:rPr>
          <w:lang w:val="en-US"/>
        </w:rPr>
        <w:t> </w:t>
      </w:r>
    </w:p>
    <w:p w:rsidR="000F012B" w:rsidRPr="000F012B" w:rsidRDefault="000F012B" w:rsidP="000F012B">
      <w:pPr>
        <w:pStyle w:val="Textebrut"/>
        <w:outlineLvl w:val="0"/>
        <w:rPr>
          <w:lang w:val="en-US"/>
        </w:rPr>
      </w:pPr>
      <w:r w:rsidRPr="000F012B">
        <w:rPr>
          <w:lang w:val="en-US"/>
        </w:rPr>
        <w:t xml:space="preserve">From: </w:t>
      </w:r>
      <w:proofErr w:type="spellStart"/>
      <w:r w:rsidRPr="000F012B">
        <w:rPr>
          <w:lang w:val="en-US"/>
        </w:rPr>
        <w:t>bonmatin</w:t>
      </w:r>
      <w:proofErr w:type="spellEnd"/>
      <w:proofErr w:type="gramStart"/>
      <w:r w:rsidRPr="000F012B">
        <w:rPr>
          <w:lang w:val="en-US"/>
        </w:rPr>
        <w:t>  JM</w:t>
      </w:r>
      <w:proofErr w:type="gramEnd"/>
    </w:p>
    <w:p w:rsidR="000F012B" w:rsidRPr="000F012B" w:rsidRDefault="000F012B" w:rsidP="000F012B">
      <w:pPr>
        <w:pStyle w:val="Textebrut"/>
        <w:rPr>
          <w:lang w:val="en-US"/>
        </w:rPr>
      </w:pPr>
      <w:hyperlink r:id="rId10" w:history="1">
        <w:r w:rsidRPr="000F012B">
          <w:rPr>
            <w:rStyle w:val="Lienhypertexte"/>
            <w:lang w:val="en-US"/>
          </w:rPr>
          <w:t>E-mail:bonmatin@cnrs-orleans.fr</w:t>
        </w:r>
      </w:hyperlink>
    </w:p>
    <w:p w:rsidR="000F012B" w:rsidRDefault="000F012B" w:rsidP="000F012B">
      <w:pPr>
        <w:pStyle w:val="Textebrut"/>
      </w:pPr>
      <w:proofErr w:type="gramStart"/>
      <w:r>
        <w:t>tél</w:t>
      </w:r>
      <w:proofErr w:type="gramEnd"/>
      <w:r>
        <w:t xml:space="preserve">.: </w:t>
      </w:r>
    </w:p>
    <w:p w:rsidR="000F012B" w:rsidRDefault="000F012B" w:rsidP="000F012B">
      <w:pPr>
        <w:pStyle w:val="Textebrut"/>
      </w:pPr>
      <w:proofErr w:type="spellStart"/>
      <w:r>
        <w:t>Subject</w:t>
      </w:r>
      <w:proofErr w:type="spellEnd"/>
      <w:r>
        <w:t>: retrait d'article "« Equipe abeille de la science militante de l’UICN : qui est qui et qui les finance ? » (</w:t>
      </w:r>
      <w:proofErr w:type="spellStart"/>
      <w:r>
        <w:t>Risk</w:t>
      </w:r>
      <w:proofErr w:type="spellEnd"/>
      <w:r>
        <w:t xml:space="preserve"> </w:t>
      </w:r>
      <w:proofErr w:type="spellStart"/>
      <w:r>
        <w:t>Monger</w:t>
      </w:r>
      <w:proofErr w:type="spellEnd"/>
      <w:r>
        <w:t>)"</w:t>
      </w:r>
    </w:p>
    <w:p w:rsidR="000F012B" w:rsidRDefault="000F012B" w:rsidP="000F012B">
      <w:pPr>
        <w:pStyle w:val="Textebrut"/>
      </w:pPr>
      <w:r>
        <w:t> </w:t>
      </w:r>
    </w:p>
    <w:p w:rsidR="000F012B" w:rsidRDefault="000F012B" w:rsidP="000F012B">
      <w:pPr>
        <w:pStyle w:val="Textebrut"/>
      </w:pPr>
      <w:r>
        <w:t>Message Body:</w:t>
      </w:r>
    </w:p>
    <w:p w:rsidR="000F012B" w:rsidRDefault="000F012B" w:rsidP="000F012B">
      <w:pPr>
        <w:pStyle w:val="Textebrut"/>
      </w:pPr>
      <w:r>
        <w:t>Je vous informe que je considère que l’article que vous avez publié le 10 décembre 2014 est de nouveau diffamatoire.</w:t>
      </w:r>
    </w:p>
    <w:p w:rsidR="000F012B" w:rsidRDefault="000F012B" w:rsidP="000F012B">
      <w:pPr>
        <w:pStyle w:val="Textebrut"/>
      </w:pPr>
      <w:r>
        <w:t> </w:t>
      </w:r>
    </w:p>
    <w:p w:rsidR="000F012B" w:rsidRDefault="000F012B" w:rsidP="000F012B">
      <w:pPr>
        <w:pStyle w:val="Textebrut"/>
      </w:pPr>
      <w:r>
        <w:t>Sous le titre « Equipe abeille de la science militante de l’UICN : qui est qui et qui les finance ? » (</w:t>
      </w:r>
      <w:proofErr w:type="spellStart"/>
      <w:r>
        <w:t>Risk</w:t>
      </w:r>
      <w:proofErr w:type="spellEnd"/>
      <w:r>
        <w:t xml:space="preserve"> </w:t>
      </w:r>
      <w:proofErr w:type="spellStart"/>
      <w:r>
        <w:t>Monger</w:t>
      </w:r>
      <w:proofErr w:type="spellEnd"/>
      <w:r>
        <w:t>) votre texte porte encore atteinte à la réputation des organismes et des personnes visées. Il contient des allégations contraires aux faits et tombent toujours sous le coup de la loi pénale.</w:t>
      </w:r>
    </w:p>
    <w:p w:rsidR="000F012B" w:rsidRDefault="000F012B" w:rsidP="000F012B">
      <w:pPr>
        <w:pStyle w:val="Textebrut"/>
      </w:pPr>
      <w:r>
        <w:t> </w:t>
      </w:r>
    </w:p>
    <w:p w:rsidR="000F012B" w:rsidRDefault="000F012B" w:rsidP="000F012B">
      <w:pPr>
        <w:pStyle w:val="Textebrut"/>
      </w:pPr>
      <w:r>
        <w:t>L'article originel dont vous tirez vos sources est diffamatoire et en reprendre les accusations mensongères pour les porter en place publique française est de votre entière responsabilité.</w:t>
      </w:r>
    </w:p>
    <w:p w:rsidR="000F012B" w:rsidRDefault="000F012B" w:rsidP="000F012B">
      <w:pPr>
        <w:pStyle w:val="Textebrut"/>
      </w:pPr>
      <w:r>
        <w:t> </w:t>
      </w:r>
    </w:p>
    <w:p w:rsidR="000F012B" w:rsidRDefault="000F012B" w:rsidP="000F012B">
      <w:pPr>
        <w:pStyle w:val="Textebrut"/>
      </w:pPr>
      <w:r>
        <w:t xml:space="preserve">Notez que le « document » produit par David </w:t>
      </w:r>
      <w:proofErr w:type="spellStart"/>
      <w:r>
        <w:t>Zaruk</w:t>
      </w:r>
      <w:proofErr w:type="spellEnd"/>
      <w:r>
        <w:t xml:space="preserve"> est un brouillon, en mode révision et non signé.</w:t>
      </w:r>
    </w:p>
    <w:p w:rsidR="000F012B" w:rsidRDefault="000F012B" w:rsidP="000F012B">
      <w:pPr>
        <w:pStyle w:val="Textebrut"/>
      </w:pPr>
      <w:r>
        <w:t> </w:t>
      </w:r>
    </w:p>
    <w:p w:rsidR="000F012B" w:rsidRDefault="000F012B" w:rsidP="000F012B">
      <w:pPr>
        <w:pStyle w:val="Textebrut"/>
      </w:pPr>
      <w:r>
        <w:t>Je vous invite à lire attentivement nos</w:t>
      </w:r>
    </w:p>
    <w:p w:rsidR="000F012B" w:rsidRDefault="000F012B" w:rsidP="000F012B">
      <w:pPr>
        <w:pStyle w:val="Textebrut"/>
      </w:pPr>
      <w:proofErr w:type="gramStart"/>
      <w:r>
        <w:t>publications</w:t>
      </w:r>
      <w:proofErr w:type="gramEnd"/>
      <w:r>
        <w:t xml:space="preserve"> et les références qui y sont associées :</w:t>
      </w:r>
    </w:p>
    <w:p w:rsidR="000F012B" w:rsidRPr="00A44B3E" w:rsidRDefault="000F012B" w:rsidP="000F012B">
      <w:pPr>
        <w:pStyle w:val="Textebrut"/>
        <w:rPr>
          <w:u w:val="single"/>
        </w:rPr>
      </w:pPr>
      <w:hyperlink r:id="rId11" w:history="1">
        <w:r w:rsidRPr="00A44B3E">
          <w:rPr>
            <w:rStyle w:val="Lienhypertexte"/>
            <w:color w:val="auto"/>
          </w:rPr>
          <w:t>http://link.springer.com/article/10.1007/s11356-014-3220-1</w:t>
        </w:r>
      </w:hyperlink>
    </w:p>
    <w:p w:rsidR="000F012B" w:rsidRDefault="000F012B" w:rsidP="000F012B">
      <w:pPr>
        <w:pStyle w:val="Textebrut"/>
      </w:pPr>
      <w:r>
        <w:t>;</w:t>
      </w:r>
    </w:p>
    <w:p w:rsidR="000F012B" w:rsidRPr="00A44B3E" w:rsidRDefault="000F012B" w:rsidP="000F012B">
      <w:pPr>
        <w:pStyle w:val="Textebrut"/>
        <w:rPr>
          <w:u w:val="single"/>
        </w:rPr>
      </w:pPr>
      <w:hyperlink r:id="rId12" w:history="1">
        <w:r w:rsidRPr="00A44B3E">
          <w:rPr>
            <w:rStyle w:val="Lienhypertexte"/>
            <w:color w:val="auto"/>
          </w:rPr>
          <w:t>http://link.springer.com/article/10.1007/s11356-014-3470-y</w:t>
        </w:r>
      </w:hyperlink>
    </w:p>
    <w:p w:rsidR="000F012B" w:rsidRDefault="000F012B" w:rsidP="000F012B">
      <w:pPr>
        <w:pStyle w:val="Textebrut"/>
      </w:pPr>
      <w:r>
        <w:t>;</w:t>
      </w:r>
    </w:p>
    <w:p w:rsidR="000F012B" w:rsidRPr="00A44B3E" w:rsidRDefault="000F012B" w:rsidP="000F012B">
      <w:pPr>
        <w:pStyle w:val="Textebrut"/>
        <w:rPr>
          <w:u w:val="single"/>
        </w:rPr>
      </w:pPr>
      <w:hyperlink r:id="rId13" w:history="1">
        <w:r w:rsidRPr="00A44B3E">
          <w:rPr>
            <w:rStyle w:val="Lienhypertexte"/>
            <w:color w:val="auto"/>
          </w:rPr>
          <w:t>http://link.springer.com/article/10.1007/s11356-014-3332-7</w:t>
        </w:r>
      </w:hyperlink>
    </w:p>
    <w:p w:rsidR="000F012B" w:rsidRDefault="000F012B" w:rsidP="000F012B">
      <w:pPr>
        <w:pStyle w:val="Textebrut"/>
      </w:pPr>
      <w:r>
        <w:t>;</w:t>
      </w:r>
    </w:p>
    <w:p w:rsidR="000F012B" w:rsidRPr="00A44B3E" w:rsidRDefault="000F012B" w:rsidP="000F012B">
      <w:pPr>
        <w:pStyle w:val="Textebrut"/>
        <w:rPr>
          <w:u w:val="single"/>
        </w:rPr>
      </w:pPr>
      <w:hyperlink r:id="rId14" w:history="1">
        <w:r w:rsidRPr="00A44B3E">
          <w:rPr>
            <w:rStyle w:val="Lienhypertexte"/>
            <w:color w:val="auto"/>
          </w:rPr>
          <w:t>http://link.springer.com/article/10.1007/s11356-014-3471-x</w:t>
        </w:r>
      </w:hyperlink>
    </w:p>
    <w:p w:rsidR="000F012B" w:rsidRDefault="000F012B" w:rsidP="000F012B">
      <w:pPr>
        <w:pStyle w:val="Textebrut"/>
      </w:pPr>
      <w:r>
        <w:t>;</w:t>
      </w:r>
    </w:p>
    <w:p w:rsidR="000F012B" w:rsidRPr="00A44B3E" w:rsidRDefault="000F012B" w:rsidP="000F012B">
      <w:pPr>
        <w:pStyle w:val="Textebrut"/>
        <w:rPr>
          <w:u w:val="single"/>
        </w:rPr>
      </w:pPr>
      <w:hyperlink r:id="rId15" w:history="1">
        <w:r w:rsidRPr="00A44B3E">
          <w:rPr>
            <w:rStyle w:val="Lienhypertexte"/>
            <w:color w:val="auto"/>
          </w:rPr>
          <w:t>http://link.springer.com/article/10.1007/s11356-014-3180-5</w:t>
        </w:r>
      </w:hyperlink>
    </w:p>
    <w:p w:rsidR="000F012B" w:rsidRDefault="000F012B" w:rsidP="000F012B">
      <w:pPr>
        <w:pStyle w:val="Textebrut"/>
      </w:pPr>
      <w:r>
        <w:t>;</w:t>
      </w:r>
    </w:p>
    <w:p w:rsidR="000F012B" w:rsidRPr="00A44B3E" w:rsidRDefault="000F012B" w:rsidP="000F012B">
      <w:pPr>
        <w:pStyle w:val="Textebrut"/>
        <w:rPr>
          <w:u w:val="single"/>
        </w:rPr>
      </w:pPr>
      <w:hyperlink r:id="rId16" w:history="1">
        <w:r w:rsidRPr="00A44B3E">
          <w:rPr>
            <w:rStyle w:val="Lienhypertexte"/>
            <w:color w:val="auto"/>
          </w:rPr>
          <w:t>http://link.springer.com/article/10.1007/s11356-014-3277-x</w:t>
        </w:r>
      </w:hyperlink>
    </w:p>
    <w:p w:rsidR="000F012B" w:rsidRDefault="000F012B" w:rsidP="000F012B">
      <w:pPr>
        <w:pStyle w:val="Textebrut"/>
      </w:pPr>
      <w:r>
        <w:t>;</w:t>
      </w:r>
    </w:p>
    <w:p w:rsidR="000F012B" w:rsidRPr="00A44B3E" w:rsidRDefault="000F012B" w:rsidP="000F012B">
      <w:pPr>
        <w:pStyle w:val="Textebrut"/>
        <w:rPr>
          <w:u w:val="single"/>
        </w:rPr>
      </w:pPr>
      <w:hyperlink r:id="rId17" w:history="1">
        <w:r w:rsidRPr="00A44B3E">
          <w:rPr>
            <w:rStyle w:val="Lienhypertexte"/>
            <w:color w:val="auto"/>
          </w:rPr>
          <w:t>http://link.springer.com/article/10.1007/s11356-014-3628-7</w:t>
        </w:r>
      </w:hyperlink>
    </w:p>
    <w:p w:rsidR="000F012B" w:rsidRDefault="000F012B" w:rsidP="000F012B">
      <w:pPr>
        <w:pStyle w:val="Textebrut"/>
      </w:pPr>
      <w:r>
        <w:t>;</w:t>
      </w:r>
    </w:p>
    <w:p w:rsidR="000F012B" w:rsidRPr="00A44B3E" w:rsidRDefault="000F012B" w:rsidP="000F012B">
      <w:pPr>
        <w:pStyle w:val="Textebrut"/>
        <w:rPr>
          <w:u w:val="single"/>
        </w:rPr>
      </w:pPr>
      <w:hyperlink r:id="rId18" w:history="1">
        <w:r w:rsidRPr="00A44B3E">
          <w:rPr>
            <w:rStyle w:val="Lienhypertexte"/>
            <w:color w:val="auto"/>
          </w:rPr>
          <w:t>http://link.springer.com/article/10.1007%2Fs11356-014-3229-5</w:t>
        </w:r>
      </w:hyperlink>
    </w:p>
    <w:p w:rsidR="000F012B" w:rsidRDefault="000F012B" w:rsidP="000F012B">
      <w:pPr>
        <w:pStyle w:val="Textebrut"/>
      </w:pPr>
      <w:r>
        <w:t> </w:t>
      </w:r>
    </w:p>
    <w:p w:rsidR="000F012B" w:rsidRDefault="000F012B" w:rsidP="000F012B">
      <w:pPr>
        <w:pStyle w:val="Textebrut"/>
      </w:pPr>
      <w:r>
        <w:t>Je vous invite aussi à visiter le site de l’éditeur :</w:t>
      </w:r>
    </w:p>
    <w:p w:rsidR="000F012B" w:rsidRPr="00A44B3E" w:rsidRDefault="000F012B" w:rsidP="000F012B">
      <w:pPr>
        <w:pStyle w:val="Textebrut"/>
        <w:rPr>
          <w:u w:val="single"/>
        </w:rPr>
      </w:pPr>
      <w:hyperlink r:id="rId19" w:history="1">
        <w:r w:rsidRPr="00A44B3E">
          <w:rPr>
            <w:rStyle w:val="Lienhypertexte"/>
            <w:color w:val="auto"/>
          </w:rPr>
          <w:t>http://www.springer.com/environment/journal/11356</w:t>
        </w:r>
      </w:hyperlink>
    </w:p>
    <w:p w:rsidR="000F012B" w:rsidRDefault="000F012B" w:rsidP="000F012B">
      <w:pPr>
        <w:pStyle w:val="Textebrut"/>
      </w:pPr>
      <w:r>
        <w:t> </w:t>
      </w:r>
    </w:p>
    <w:p w:rsidR="000F012B" w:rsidRDefault="000F012B" w:rsidP="000F012B">
      <w:pPr>
        <w:pStyle w:val="Textebrut"/>
      </w:pPr>
      <w:r>
        <w:t xml:space="preserve">Je vous invite également à la lecture de l’article (indépendant de la </w:t>
      </w:r>
      <w:proofErr w:type="spellStart"/>
      <w:r>
        <w:t>Task</w:t>
      </w:r>
      <w:proofErr w:type="spellEnd"/>
      <w:r>
        <w:t xml:space="preserve"> Force de</w:t>
      </w:r>
    </w:p>
    <w:p w:rsidR="000F012B" w:rsidRDefault="000F012B" w:rsidP="000F012B">
      <w:pPr>
        <w:pStyle w:val="Textebrut"/>
      </w:pPr>
      <w:r>
        <w:t>l’IUCN) paru le 14 novembre 2014 dans Science :</w:t>
      </w:r>
    </w:p>
    <w:p w:rsidR="000F012B" w:rsidRPr="00A44B3E" w:rsidRDefault="000F012B" w:rsidP="000F012B">
      <w:pPr>
        <w:pStyle w:val="Textebrut"/>
        <w:rPr>
          <w:u w:val="single"/>
        </w:rPr>
      </w:pPr>
      <w:hyperlink r:id="rId20" w:history="1">
        <w:r w:rsidRPr="00A44B3E">
          <w:rPr>
            <w:rStyle w:val="Lienhypertexte"/>
            <w:color w:val="auto"/>
          </w:rPr>
          <w:t>http://www.sciencemag.org/content/346/6211/806.summary?sid=3bbb44a3-c63f-4f82-8a3f-f18a1bd0b84b</w:t>
        </w:r>
      </w:hyperlink>
    </w:p>
    <w:p w:rsidR="000F012B" w:rsidRDefault="000F012B" w:rsidP="000F012B">
      <w:pPr>
        <w:pStyle w:val="Textebrut"/>
      </w:pPr>
      <w:r>
        <w:t> </w:t>
      </w:r>
    </w:p>
    <w:p w:rsidR="000F012B" w:rsidRDefault="000F012B" w:rsidP="000F012B">
      <w:pPr>
        <w:pStyle w:val="Textebrut"/>
      </w:pPr>
      <w:r>
        <w:t>Pour les raisons ci-dessus, je vous demande donc expressément de retirer l’article susvisé.</w:t>
      </w:r>
    </w:p>
    <w:p w:rsidR="000F012B" w:rsidRDefault="000F012B" w:rsidP="000F012B">
      <w:pPr>
        <w:pStyle w:val="Textebrut"/>
      </w:pPr>
      <w:r>
        <w:t> </w:t>
      </w:r>
    </w:p>
    <w:p w:rsidR="000F012B" w:rsidRDefault="000F012B" w:rsidP="000F012B">
      <w:pPr>
        <w:pStyle w:val="Textebrut"/>
      </w:pPr>
      <w:r>
        <w:t>Comprenez que ma demande n’est pas conflictuelle mais entend faire respecter la loi.</w:t>
      </w:r>
    </w:p>
    <w:p w:rsidR="000F012B" w:rsidRDefault="000F012B" w:rsidP="000F012B">
      <w:pPr>
        <w:pStyle w:val="Textebrut"/>
      </w:pPr>
      <w:r>
        <w:t xml:space="preserve">Je serais très étonné que l’UIPP membre de </w:t>
      </w:r>
      <w:proofErr w:type="spellStart"/>
      <w:r>
        <w:t>Forumphyto</w:t>
      </w:r>
      <w:proofErr w:type="spellEnd"/>
      <w:r>
        <w:t xml:space="preserve"> s’y oppose.</w:t>
      </w:r>
    </w:p>
    <w:p w:rsidR="000F012B" w:rsidRDefault="000F012B" w:rsidP="000F012B">
      <w:pPr>
        <w:pStyle w:val="Textebrut"/>
      </w:pPr>
      <w:r>
        <w:t> </w:t>
      </w:r>
    </w:p>
    <w:p w:rsidR="000F012B" w:rsidRDefault="000F012B" w:rsidP="000F012B">
      <w:pPr>
        <w:pStyle w:val="Textebrut"/>
      </w:pPr>
      <w:r>
        <w:t>Déposé le 12 décembre 2014 sur</w:t>
      </w:r>
    </w:p>
    <w:p w:rsidR="000F012B" w:rsidRPr="00A44B3E" w:rsidRDefault="000F012B" w:rsidP="000F012B">
      <w:pPr>
        <w:pStyle w:val="Textebrut"/>
        <w:rPr>
          <w:u w:val="single"/>
        </w:rPr>
      </w:pPr>
      <w:hyperlink r:id="rId21" w:history="1">
        <w:r w:rsidRPr="00A44B3E">
          <w:rPr>
            <w:rStyle w:val="Lienhypertexte"/>
            <w:color w:val="auto"/>
          </w:rPr>
          <w:t>http://www.forumphyto.fr/contact/</w:t>
        </w:r>
      </w:hyperlink>
    </w:p>
    <w:p w:rsidR="000F012B" w:rsidRDefault="000F012B" w:rsidP="000F012B">
      <w:pPr>
        <w:pStyle w:val="Textebrut"/>
      </w:pPr>
      <w:r>
        <w:t> </w:t>
      </w:r>
    </w:p>
    <w:p w:rsidR="000F012B" w:rsidRDefault="000F012B" w:rsidP="000F012B">
      <w:pPr>
        <w:pStyle w:val="Textebrut"/>
      </w:pPr>
      <w:r>
        <w:t xml:space="preserve">Dr </w:t>
      </w:r>
      <w:proofErr w:type="spellStart"/>
      <w:r>
        <w:t>Bonmatin</w:t>
      </w:r>
      <w:proofErr w:type="spellEnd"/>
      <w:r>
        <w:t xml:space="preserve"> JM</w:t>
      </w:r>
    </w:p>
    <w:p w:rsidR="000F012B" w:rsidRDefault="000F012B"/>
    <w:p w:rsidR="000F012B" w:rsidRDefault="000F012B"/>
    <w:p w:rsidR="000F012B" w:rsidRDefault="000F012B"/>
    <w:p w:rsidR="000F012B" w:rsidRDefault="000F012B"/>
    <w:p w:rsidR="000F012B" w:rsidRDefault="000F012B">
      <w:pPr>
        <w:spacing w:after="200"/>
      </w:pPr>
      <w:r>
        <w:br w:type="page"/>
      </w:r>
    </w:p>
    <w:p w:rsidR="000F012B" w:rsidRDefault="000F012B"/>
    <w:p w:rsidR="000F012B" w:rsidRPr="000F012B" w:rsidRDefault="000F012B">
      <w:pPr>
        <w:rPr>
          <w:b/>
        </w:rPr>
      </w:pPr>
      <w:r w:rsidRPr="000F012B">
        <w:rPr>
          <w:b/>
        </w:rPr>
        <w:t xml:space="preserve">E-mail de </w:t>
      </w:r>
      <w:proofErr w:type="spellStart"/>
      <w:r w:rsidRPr="000F012B">
        <w:rPr>
          <w:b/>
        </w:rPr>
        <w:t>ForumPhyto</w:t>
      </w:r>
      <w:proofErr w:type="spellEnd"/>
      <w:r w:rsidRPr="000F012B">
        <w:rPr>
          <w:b/>
        </w:rPr>
        <w:t xml:space="preserve"> à JM </w:t>
      </w:r>
      <w:proofErr w:type="spellStart"/>
      <w:r w:rsidRPr="000F012B">
        <w:rPr>
          <w:b/>
        </w:rPr>
        <w:t>Bonmatin</w:t>
      </w:r>
      <w:proofErr w:type="spellEnd"/>
      <w:r w:rsidRPr="000F012B">
        <w:rPr>
          <w:b/>
        </w:rPr>
        <w:t xml:space="preserve"> le 15 décembre 2014 à 16h37</w:t>
      </w:r>
    </w:p>
    <w:p w:rsidR="000F012B" w:rsidRDefault="000F012B"/>
    <w:p w:rsidR="000F012B" w:rsidRDefault="000F012B" w:rsidP="000F012B">
      <w:p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15/12/2014 16:37, </w:t>
      </w:r>
      <w:hyperlink r:id="rId22" w:history="1">
        <w:r>
          <w:rPr>
            <w:rStyle w:val="Lienhypertexte"/>
            <w:rFonts w:ascii="Times New Roman" w:eastAsia="Times New Roman" w:hAnsi="Times New Roman" w:cs="Times New Roman"/>
            <w:sz w:val="24"/>
            <w:szCs w:val="24"/>
            <w:lang w:eastAsia="fr-FR"/>
          </w:rPr>
          <w:t>contacte@forumphyto.fr</w:t>
        </w:r>
      </w:hyperlink>
      <w:r>
        <w:rPr>
          <w:rFonts w:ascii="Times New Roman" w:eastAsia="Times New Roman" w:hAnsi="Times New Roman" w:cs="Times New Roman"/>
          <w:sz w:val="24"/>
          <w:szCs w:val="24"/>
          <w:lang w:eastAsia="fr-FR"/>
        </w:rPr>
        <w:t xml:space="preserve"> a écrit :</w:t>
      </w:r>
    </w:p>
    <w:p w:rsidR="000F012B" w:rsidRDefault="000F012B" w:rsidP="000F012B">
      <w:pPr>
        <w:pStyle w:val="Textebrut"/>
      </w:pPr>
      <w:r>
        <w:t>Bonjour,</w:t>
      </w:r>
    </w:p>
    <w:p w:rsidR="000F012B" w:rsidRDefault="000F012B" w:rsidP="000F012B">
      <w:pPr>
        <w:pStyle w:val="Textebrut"/>
      </w:pPr>
      <w:r>
        <w:t> </w:t>
      </w:r>
    </w:p>
    <w:p w:rsidR="000F012B" w:rsidRDefault="000F012B" w:rsidP="000F012B">
      <w:pPr>
        <w:pStyle w:val="Textebrut"/>
      </w:pPr>
      <w:r>
        <w:t>Nous avons bien reçu votre message.</w:t>
      </w:r>
    </w:p>
    <w:p w:rsidR="000F012B" w:rsidRDefault="000F012B" w:rsidP="000F012B">
      <w:pPr>
        <w:pStyle w:val="Textebrut"/>
      </w:pPr>
      <w:r>
        <w:t>Comprenant que votre « demande n’est pas conflictuelle mais entend faire respecter la loi » :</w:t>
      </w:r>
      <w:r>
        <w:br/>
        <w:t>- dans un souci d’apaisement, nous retirons l’article dont vous estimez une fois de plus qu’il est diffamatoire et/ou mensonger</w:t>
      </w:r>
      <w:r>
        <w:br/>
        <w:t xml:space="preserve">- afin que nous puissions bien comprendre et prendre en compte votre demande, et afin d’instaurer les conditions d’un débat serein, </w:t>
      </w:r>
      <w:r>
        <w:rPr>
          <w:b/>
          <w:bCs/>
        </w:rPr>
        <w:t>nous vous demandons de bien vouloir nous préciser les points exacts, dans les trois articles, que vous estimez diffamatoires et/ou mensongers</w:t>
      </w:r>
      <w:r>
        <w:t xml:space="preserve">. </w:t>
      </w:r>
    </w:p>
    <w:p w:rsidR="000F012B" w:rsidRDefault="000F012B" w:rsidP="000F012B">
      <w:pPr>
        <w:pStyle w:val="Textebrut"/>
      </w:pPr>
      <w:r>
        <w:t> </w:t>
      </w:r>
    </w:p>
    <w:p w:rsidR="000F012B" w:rsidRDefault="000F012B" w:rsidP="000F012B">
      <w:pPr>
        <w:pStyle w:val="Textebrut"/>
      </w:pPr>
      <w:r>
        <w:t xml:space="preserve">Dans cette attente, </w:t>
      </w:r>
    </w:p>
    <w:p w:rsidR="000F012B" w:rsidRDefault="000F012B" w:rsidP="000F012B">
      <w:pPr>
        <w:pStyle w:val="Textebrut"/>
      </w:pPr>
      <w:r>
        <w:rPr>
          <w:lang w:eastAsia="fr-FR"/>
        </w:rPr>
        <w:t>Recevez nos salutations</w:t>
      </w:r>
    </w:p>
    <w:p w:rsidR="000F012B" w:rsidRDefault="000F012B" w:rsidP="000F012B">
      <w:pPr>
        <w:pStyle w:val="Textebrut"/>
      </w:pPr>
      <w:r>
        <w:rPr>
          <w:lang w:eastAsia="fr-FR"/>
        </w:rPr>
        <w:t xml:space="preserve">L'équipe de </w:t>
      </w:r>
      <w:proofErr w:type="spellStart"/>
      <w:r>
        <w:rPr>
          <w:lang w:eastAsia="fr-FR"/>
        </w:rPr>
        <w:t>ForumPhyto</w:t>
      </w:r>
      <w:proofErr w:type="spellEnd"/>
    </w:p>
    <w:p w:rsidR="000F012B" w:rsidRDefault="000F012B" w:rsidP="000F012B">
      <w:pPr>
        <w:pStyle w:val="Textebrut"/>
      </w:pPr>
      <w:r>
        <w:rPr>
          <w:lang w:eastAsia="fr-FR"/>
        </w:rPr>
        <w:t> </w:t>
      </w:r>
    </w:p>
    <w:p w:rsidR="000F012B" w:rsidRDefault="000F012B"/>
    <w:p w:rsidR="000F012B" w:rsidRDefault="000F012B"/>
    <w:p w:rsidR="000F012B" w:rsidRDefault="000F012B">
      <w:pPr>
        <w:spacing w:after="200"/>
      </w:pPr>
      <w:r>
        <w:br w:type="page"/>
      </w:r>
    </w:p>
    <w:p w:rsidR="000F012B" w:rsidRDefault="000F012B"/>
    <w:p w:rsidR="000F012B" w:rsidRDefault="000F012B"/>
    <w:p w:rsidR="000F012B" w:rsidRPr="000F012B" w:rsidRDefault="000F012B">
      <w:pPr>
        <w:rPr>
          <w:b/>
        </w:rPr>
      </w:pPr>
      <w:r w:rsidRPr="000F012B">
        <w:rPr>
          <w:b/>
        </w:rPr>
        <w:t xml:space="preserve">E-mail de Jean-Marc </w:t>
      </w:r>
      <w:proofErr w:type="spellStart"/>
      <w:r w:rsidRPr="000F012B">
        <w:rPr>
          <w:b/>
        </w:rPr>
        <w:t>Bonmatin</w:t>
      </w:r>
      <w:proofErr w:type="spellEnd"/>
      <w:r w:rsidRPr="000F012B">
        <w:rPr>
          <w:b/>
        </w:rPr>
        <w:t xml:space="preserve"> à </w:t>
      </w:r>
      <w:proofErr w:type="spellStart"/>
      <w:r w:rsidRPr="000F012B">
        <w:rPr>
          <w:b/>
        </w:rPr>
        <w:t>ForumPhyto</w:t>
      </w:r>
      <w:proofErr w:type="spellEnd"/>
      <w:r w:rsidRPr="000F012B">
        <w:rPr>
          <w:b/>
        </w:rPr>
        <w:t>, le 15 décembre 2014 à 18h10</w:t>
      </w:r>
      <w:r>
        <w:rPr>
          <w:b/>
        </w:rPr>
        <w:br/>
      </w:r>
      <w:r w:rsidRPr="000F012B">
        <w:t>(le mail d’origine contient également 5 pièces attachées : des articles scientifiques)</w:t>
      </w:r>
    </w:p>
    <w:p w:rsidR="000F012B" w:rsidRDefault="000F012B" w:rsidP="000F012B">
      <w:pPr>
        <w:spacing w:before="100" w:beforeAutospacing="1"/>
      </w:pPr>
      <w:r>
        <w:t>Bonjour</w:t>
      </w:r>
      <w:proofErr w:type="gramStart"/>
      <w:r>
        <w:t>,</w:t>
      </w:r>
      <w:proofErr w:type="gramEnd"/>
      <w:r>
        <w:br/>
      </w:r>
      <w:r>
        <w:br/>
        <w:t>D'abord je salue votre sens des responsabilités et votre respect de la loi.</w:t>
      </w:r>
      <w:r>
        <w:br/>
      </w:r>
      <w:r>
        <w:br/>
        <w:t>Ensuite, j'ajoute que vous aurez remarqué que je n’ai pas réagi lorsque vous avez publié votre article le 30 juillet 2014 sous le titre "</w:t>
      </w:r>
      <w:r>
        <w:rPr>
          <w:bCs/>
          <w:kern w:val="36"/>
        </w:rPr>
        <w:t xml:space="preserve">Un vent mauvais sur les </w:t>
      </w:r>
      <w:proofErr w:type="spellStart"/>
      <w:r>
        <w:rPr>
          <w:bCs/>
          <w:kern w:val="36"/>
        </w:rPr>
        <w:t>Néonicotinoïdes</w:t>
      </w:r>
      <w:proofErr w:type="spellEnd"/>
      <w:r>
        <w:rPr>
          <w:bCs/>
          <w:kern w:val="36"/>
        </w:rPr>
        <w:t>" (</w:t>
      </w:r>
      <w:hyperlink r:id="rId23" w:history="1">
        <w:r>
          <w:rPr>
            <w:rStyle w:val="Lienhypertexte"/>
            <w:bCs/>
            <w:kern w:val="36"/>
          </w:rPr>
          <w:t>http://www.forumphyto.fr/2014/07/30/un-vent-mauvais-sur-les-neonicotinoides/</w:t>
        </w:r>
      </w:hyperlink>
      <w:r>
        <w:rPr>
          <w:bCs/>
          <w:kern w:val="36"/>
        </w:rPr>
        <w:t>).</w:t>
      </w:r>
    </w:p>
    <w:p w:rsidR="000F012B" w:rsidRDefault="000F012B" w:rsidP="000F012B">
      <w:pPr>
        <w:spacing w:before="100" w:beforeAutospacing="1" w:after="100" w:afterAutospacing="1"/>
      </w:pPr>
      <w:r>
        <w:t>En effet, cet article présente votre point de vue, que je ne partage pas, mais que je respecte puisque l'article lui-même est respectueux. De plus, dans cet article, vos propos ne sont ni insultants ni manifestement mensongers, s'agissant des personnes ou des organismes qu'ils représentent. Je reconnais que cet article est construit de façon assez équilibrée, avec des aspects contradictoires, même si je regrette certaines formulations malheureuses qui n'en augmentent pas la qualité ni la crédibilité.</w:t>
      </w:r>
    </w:p>
    <w:p w:rsidR="000F012B" w:rsidRDefault="000F012B" w:rsidP="000F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pPr>
      <w:r>
        <w:t>S'agissant de la série d'articles diffamatoires, au nombre de trois, c’est exactement le contraire.</w:t>
      </w:r>
      <w:r>
        <w:br/>
        <w:t>Je m'engage à vous préciser les points diffamatoires, mais vous accepterez un court délai du fait d'obligations professionnelles urgentes.</w:t>
      </w:r>
      <w:r>
        <w:br/>
        <w:t>Je ferai cette l'analyse d'autant plus de sereinement que votre message laisse présumer d'une certaine bonne foi.</w:t>
      </w:r>
    </w:p>
    <w:p w:rsidR="000F012B" w:rsidRDefault="000F012B" w:rsidP="000F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pPr>
      <w:r>
        <w:t>Peut-être aurons-nous même l'opportunité de collaborer sur ces sujets, si vous souhaitez une information objective.</w:t>
      </w:r>
    </w:p>
    <w:p w:rsidR="000F012B" w:rsidRDefault="000F012B" w:rsidP="000F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pPr>
      <w:r>
        <w:t>Je profite de la présente pour vous envoyer 5 articles scientifiques que vous n'avez peut-être pas.</w:t>
      </w:r>
    </w:p>
    <w:p w:rsidR="000F012B" w:rsidRDefault="000F012B" w:rsidP="000F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pPr>
      <w:r>
        <w:t>Salutations,</w:t>
      </w:r>
    </w:p>
    <w:p w:rsidR="000F012B" w:rsidRDefault="000F012B" w:rsidP="000F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p>
    <w:p w:rsidR="000F012B" w:rsidRDefault="000F012B" w:rsidP="000F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Pr>
          <w:b/>
          <w:sz w:val="20"/>
          <w:szCs w:val="20"/>
        </w:rPr>
        <w:t>Dr BONMATIN Jean-Marc</w:t>
      </w:r>
      <w:r>
        <w:rPr>
          <w:sz w:val="20"/>
          <w:szCs w:val="20"/>
        </w:rPr>
        <w:t xml:space="preserve">, </w:t>
      </w:r>
      <w:proofErr w:type="spellStart"/>
      <w:r>
        <w:rPr>
          <w:rStyle w:val="spelle"/>
          <w:sz w:val="20"/>
          <w:szCs w:val="20"/>
        </w:rPr>
        <w:t>Researcher</w:t>
      </w:r>
      <w:proofErr w:type="spellEnd"/>
      <w:r>
        <w:rPr>
          <w:sz w:val="20"/>
          <w:szCs w:val="20"/>
        </w:rPr>
        <w:t>,</w:t>
      </w:r>
    </w:p>
    <w:p w:rsidR="000F012B" w:rsidRDefault="000F012B" w:rsidP="000F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Pr>
          <w:sz w:val="20"/>
          <w:szCs w:val="20"/>
        </w:rPr>
        <w:t>Centre National de la Recherche Scientifique,</w:t>
      </w:r>
    </w:p>
    <w:p w:rsidR="000F012B" w:rsidRDefault="000F012B" w:rsidP="000F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Pr>
          <w:sz w:val="20"/>
          <w:szCs w:val="20"/>
        </w:rPr>
        <w:t>Centre de Biophysique Moléculaire, CS 80054, 45071 Orléans, France</w:t>
      </w:r>
    </w:p>
    <w:p w:rsidR="000F012B" w:rsidRDefault="000F012B" w:rsidP="000F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hyperlink r:id="rId24" w:history="1">
        <w:r>
          <w:rPr>
            <w:rStyle w:val="Lienhypertexte"/>
            <w:b/>
            <w:sz w:val="20"/>
            <w:szCs w:val="20"/>
          </w:rPr>
          <w:t>bonmatin@cnrs-orleans.fr</w:t>
        </w:r>
      </w:hyperlink>
      <w:r>
        <w:rPr>
          <w:sz w:val="20"/>
          <w:szCs w:val="20"/>
        </w:rPr>
        <w:t xml:space="preserve"> Fax: +33 (0)2 38 63 15 17</w:t>
      </w:r>
    </w:p>
    <w:p w:rsidR="000F012B" w:rsidRDefault="000F012B" w:rsidP="000F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Pr>
          <w:sz w:val="24"/>
          <w:szCs w:val="24"/>
          <w:lang w:eastAsia="fr-FR"/>
        </w:rPr>
        <w:t> </w:t>
      </w:r>
    </w:p>
    <w:p w:rsidR="000F012B" w:rsidRDefault="000F012B">
      <w:bookmarkStart w:id="0" w:name="_GoBack"/>
      <w:bookmarkEnd w:id="0"/>
    </w:p>
    <w:sectPr w:rsidR="000F01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2B"/>
    <w:rsid w:val="00026026"/>
    <w:rsid w:val="000F012B"/>
    <w:rsid w:val="005C7BAB"/>
    <w:rsid w:val="009066E2"/>
    <w:rsid w:val="00A26F52"/>
    <w:rsid w:val="00A44B3E"/>
    <w:rsid w:val="00CC1D92"/>
    <w:rsid w:val="00D86D4D"/>
    <w:rsid w:val="00E155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12B"/>
    <w:pPr>
      <w:spacing w:after="0"/>
    </w:pPr>
    <w:rPr>
      <w:rFonts w:ascii="Calibri" w:hAnsi="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F012B"/>
    <w:rPr>
      <w:color w:val="0000FF"/>
      <w:u w:val="single"/>
    </w:rPr>
  </w:style>
  <w:style w:type="character" w:customStyle="1" w:styleId="spelle">
    <w:name w:val="spelle"/>
    <w:basedOn w:val="Policepardfaut"/>
    <w:rsid w:val="000F012B"/>
  </w:style>
  <w:style w:type="paragraph" w:styleId="Textebrut">
    <w:name w:val="Plain Text"/>
    <w:basedOn w:val="Normal"/>
    <w:link w:val="TextebrutCar"/>
    <w:uiPriority w:val="99"/>
    <w:semiHidden/>
    <w:unhideWhenUsed/>
    <w:rsid w:val="000F012B"/>
    <w:pPr>
      <w:spacing w:line="240" w:lineRule="auto"/>
    </w:pPr>
    <w:rPr>
      <w:rFonts w:cs="Times New Roman"/>
    </w:rPr>
  </w:style>
  <w:style w:type="character" w:customStyle="1" w:styleId="TextebrutCar">
    <w:name w:val="Texte brut Car"/>
    <w:basedOn w:val="Policepardfaut"/>
    <w:link w:val="Textebrut"/>
    <w:uiPriority w:val="99"/>
    <w:semiHidden/>
    <w:rsid w:val="000F012B"/>
    <w:rPr>
      <w:rFonts w:ascii="Calibri" w:hAnsi="Calibri"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12B"/>
    <w:pPr>
      <w:spacing w:after="0"/>
    </w:pPr>
    <w:rPr>
      <w:rFonts w:ascii="Calibri" w:hAnsi="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F012B"/>
    <w:rPr>
      <w:color w:val="0000FF"/>
      <w:u w:val="single"/>
    </w:rPr>
  </w:style>
  <w:style w:type="character" w:customStyle="1" w:styleId="spelle">
    <w:name w:val="spelle"/>
    <w:basedOn w:val="Policepardfaut"/>
    <w:rsid w:val="000F012B"/>
  </w:style>
  <w:style w:type="paragraph" w:styleId="Textebrut">
    <w:name w:val="Plain Text"/>
    <w:basedOn w:val="Normal"/>
    <w:link w:val="TextebrutCar"/>
    <w:uiPriority w:val="99"/>
    <w:semiHidden/>
    <w:unhideWhenUsed/>
    <w:rsid w:val="000F012B"/>
    <w:pPr>
      <w:spacing w:line="240" w:lineRule="auto"/>
    </w:pPr>
    <w:rPr>
      <w:rFonts w:cs="Times New Roman"/>
    </w:rPr>
  </w:style>
  <w:style w:type="character" w:customStyle="1" w:styleId="TextebrutCar">
    <w:name w:val="Texte brut Car"/>
    <w:basedOn w:val="Policepardfaut"/>
    <w:link w:val="Textebrut"/>
    <w:uiPriority w:val="99"/>
    <w:semiHidden/>
    <w:rsid w:val="000F012B"/>
    <w:rPr>
      <w:rFonts w:ascii="Calibri" w:hAnsi="Calibri"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313551">
      <w:bodyDiv w:val="1"/>
      <w:marLeft w:val="0"/>
      <w:marRight w:val="0"/>
      <w:marTop w:val="0"/>
      <w:marBottom w:val="0"/>
      <w:divBdr>
        <w:top w:val="none" w:sz="0" w:space="0" w:color="auto"/>
        <w:left w:val="none" w:sz="0" w:space="0" w:color="auto"/>
        <w:bottom w:val="none" w:sz="0" w:space="0" w:color="auto"/>
        <w:right w:val="none" w:sz="0" w:space="0" w:color="auto"/>
      </w:divBdr>
    </w:div>
    <w:div w:id="298074889">
      <w:bodyDiv w:val="1"/>
      <w:marLeft w:val="0"/>
      <w:marRight w:val="0"/>
      <w:marTop w:val="0"/>
      <w:marBottom w:val="0"/>
      <w:divBdr>
        <w:top w:val="none" w:sz="0" w:space="0" w:color="auto"/>
        <w:left w:val="none" w:sz="0" w:space="0" w:color="auto"/>
        <w:bottom w:val="none" w:sz="0" w:space="0" w:color="auto"/>
        <w:right w:val="none" w:sz="0" w:space="0" w:color="auto"/>
      </w:divBdr>
    </w:div>
    <w:div w:id="369455737">
      <w:bodyDiv w:val="1"/>
      <w:marLeft w:val="0"/>
      <w:marRight w:val="0"/>
      <w:marTop w:val="0"/>
      <w:marBottom w:val="0"/>
      <w:divBdr>
        <w:top w:val="none" w:sz="0" w:space="0" w:color="auto"/>
        <w:left w:val="none" w:sz="0" w:space="0" w:color="auto"/>
        <w:bottom w:val="none" w:sz="0" w:space="0" w:color="auto"/>
        <w:right w:val="none" w:sz="0" w:space="0" w:color="auto"/>
      </w:divBdr>
    </w:div>
    <w:div w:id="517084685">
      <w:bodyDiv w:val="1"/>
      <w:marLeft w:val="0"/>
      <w:marRight w:val="0"/>
      <w:marTop w:val="0"/>
      <w:marBottom w:val="0"/>
      <w:divBdr>
        <w:top w:val="none" w:sz="0" w:space="0" w:color="auto"/>
        <w:left w:val="none" w:sz="0" w:space="0" w:color="auto"/>
        <w:bottom w:val="none" w:sz="0" w:space="0" w:color="auto"/>
        <w:right w:val="none" w:sz="0" w:space="0" w:color="auto"/>
      </w:divBdr>
    </w:div>
    <w:div w:id="1791632659">
      <w:bodyDiv w:val="1"/>
      <w:marLeft w:val="0"/>
      <w:marRight w:val="0"/>
      <w:marTop w:val="0"/>
      <w:marBottom w:val="0"/>
      <w:divBdr>
        <w:top w:val="none" w:sz="0" w:space="0" w:color="auto"/>
        <w:left w:val="none" w:sz="0" w:space="0" w:color="auto"/>
        <w:bottom w:val="none" w:sz="0" w:space="0" w:color="auto"/>
        <w:right w:val="none" w:sz="0" w:space="0" w:color="auto"/>
      </w:divBdr>
    </w:div>
    <w:div w:id="204513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environnement.fr/actualites,12/l-etrange-composition-de-la-section-apicole-de-la-coordination-rurale,94.html" TargetMode="External"/><Relationship Id="rId13" Type="http://schemas.openxmlformats.org/officeDocument/2006/relationships/hyperlink" Target="http://link.springer.com/article/10.1007/s11356-014-3332-7" TargetMode="External"/><Relationship Id="rId18" Type="http://schemas.openxmlformats.org/officeDocument/2006/relationships/hyperlink" Target="http://link.springer.com/article/10.1007%2Fs11356-014-3229-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forumphyto.fr/contact/" TargetMode="External"/><Relationship Id="rId7" Type="http://schemas.openxmlformats.org/officeDocument/2006/relationships/hyperlink" Target="http://link.springer.com/article/10.1007/s11356-014-3220-1" TargetMode="External"/><Relationship Id="rId12" Type="http://schemas.openxmlformats.org/officeDocument/2006/relationships/hyperlink" Target="http://link.springer.com/article/10.1007/s11356-014-3470-y" TargetMode="External"/><Relationship Id="rId17" Type="http://schemas.openxmlformats.org/officeDocument/2006/relationships/hyperlink" Target="http://link.springer.com/article/10.1007/s11356-014-3628-7"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link.springer.com/article/10.1007/s11356-014-3277-x" TargetMode="External"/><Relationship Id="rId20" Type="http://schemas.openxmlformats.org/officeDocument/2006/relationships/hyperlink" Target="http://www.sciencemag.org/content/346/6211/806.summary?sid=3bbb44a3-c63f-4f82-8a3f-f18a1bd0b84b" TargetMode="External"/><Relationship Id="rId1" Type="http://schemas.openxmlformats.org/officeDocument/2006/relationships/styles" Target="styles.xml"/><Relationship Id="rId6" Type="http://schemas.openxmlformats.org/officeDocument/2006/relationships/hyperlink" Target="http://risk-monger.blogactiv.eu/2014/12/02/iucn%E2%80%99s-anti-neonic-pesticide-task-force-an-expose-into-activist-science/" TargetMode="External"/><Relationship Id="rId11" Type="http://schemas.openxmlformats.org/officeDocument/2006/relationships/hyperlink" Target="http://link.springer.com/article/10.1007/s11356-014-3220-1" TargetMode="External"/><Relationship Id="rId24" Type="http://schemas.openxmlformats.org/officeDocument/2006/relationships/hyperlink" Target="mailto:bonmatin@cnrs-orleans.fr" TargetMode="External"/><Relationship Id="rId5" Type="http://schemas.openxmlformats.org/officeDocument/2006/relationships/hyperlink" Target="mailto:contacte@forumphyto.fr" TargetMode="External"/><Relationship Id="rId15" Type="http://schemas.openxmlformats.org/officeDocument/2006/relationships/hyperlink" Target="http://link.springer.com/article/10.1007/s11356-014-3180-5" TargetMode="External"/><Relationship Id="rId23" Type="http://schemas.openxmlformats.org/officeDocument/2006/relationships/hyperlink" Target="http://www.forumphyto.fr/2014/07/30/un-vent-mauvais-sur-les-neonicotinoides/" TargetMode="External"/><Relationship Id="rId10" Type="http://schemas.openxmlformats.org/officeDocument/2006/relationships/hyperlink" Target="mailto:E-mail:bonmatin@cnrs-orleans.fr" TargetMode="External"/><Relationship Id="rId19" Type="http://schemas.openxmlformats.org/officeDocument/2006/relationships/hyperlink" Target="http://www.springer.com/environment/journal/11356" TargetMode="External"/><Relationship Id="rId4" Type="http://schemas.openxmlformats.org/officeDocument/2006/relationships/webSettings" Target="webSettings.xml"/><Relationship Id="rId9" Type="http://schemas.openxmlformats.org/officeDocument/2006/relationships/hyperlink" Target="mailto:contacte@forumphyto.fr" TargetMode="External"/><Relationship Id="rId14" Type="http://schemas.openxmlformats.org/officeDocument/2006/relationships/hyperlink" Target="http://link.springer.com/article/10.1007/s11356-014-3471-x" TargetMode="External"/><Relationship Id="rId22" Type="http://schemas.openxmlformats.org/officeDocument/2006/relationships/hyperlink" Target="mailto:contacte@forumphyt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1362</Words>
  <Characters>7495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GIE RESEAUCOOP</Company>
  <LinksUpToDate>false</LinksUpToDate>
  <CharactersWithSpaces>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Jean-François PROUST</dc:creator>
  <cp:lastModifiedBy>Jean-François PROUST </cp:lastModifiedBy>
  <cp:revision>2</cp:revision>
  <dcterms:created xsi:type="dcterms:W3CDTF">2014-12-16T05:59:00Z</dcterms:created>
  <dcterms:modified xsi:type="dcterms:W3CDTF">2014-12-16T05:59:00Z</dcterms:modified>
</cp:coreProperties>
</file>